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3" w:rsidRPr="008213FB" w:rsidRDefault="000361B3" w:rsidP="00821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3FB">
        <w:rPr>
          <w:rFonts w:ascii="Times New Roman" w:hAnsi="Times New Roman" w:cs="Times New Roman"/>
          <w:sz w:val="28"/>
          <w:szCs w:val="28"/>
          <w:highlight w:val="yellow"/>
        </w:rPr>
        <w:t>Приложение 2</w:t>
      </w:r>
    </w:p>
    <w:p w:rsidR="008213FB" w:rsidRPr="008213FB" w:rsidRDefault="008213FB" w:rsidP="00821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3F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13FB" w:rsidRPr="008213FB" w:rsidRDefault="008213FB" w:rsidP="00821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3FB">
        <w:rPr>
          <w:rFonts w:ascii="Times New Roman" w:hAnsi="Times New Roman" w:cs="Times New Roman"/>
          <w:sz w:val="28"/>
          <w:szCs w:val="28"/>
        </w:rPr>
        <w:t>от «_</w:t>
      </w:r>
      <w:r w:rsidRPr="008213FB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8213FB">
        <w:rPr>
          <w:rFonts w:ascii="Times New Roman" w:hAnsi="Times New Roman" w:cs="Times New Roman"/>
          <w:sz w:val="28"/>
          <w:szCs w:val="28"/>
        </w:rPr>
        <w:t>_»  _</w:t>
      </w:r>
      <w:r w:rsidRPr="008213FB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213FB">
        <w:rPr>
          <w:rFonts w:ascii="Times New Roman" w:hAnsi="Times New Roman" w:cs="Times New Roman"/>
          <w:sz w:val="28"/>
          <w:szCs w:val="28"/>
        </w:rPr>
        <w:t>_2017 года №_</w:t>
      </w:r>
      <w:r w:rsidRPr="008213FB">
        <w:rPr>
          <w:rFonts w:ascii="Times New Roman" w:hAnsi="Times New Roman" w:cs="Times New Roman"/>
          <w:sz w:val="28"/>
          <w:szCs w:val="28"/>
          <w:u w:val="single"/>
        </w:rPr>
        <w:t>73/01-04</w:t>
      </w:r>
      <w:r w:rsidRPr="008213FB">
        <w:rPr>
          <w:rFonts w:ascii="Times New Roman" w:hAnsi="Times New Roman" w:cs="Times New Roman"/>
          <w:sz w:val="28"/>
          <w:szCs w:val="28"/>
        </w:rPr>
        <w:t>_</w:t>
      </w: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bookmarkStart w:id="0" w:name="_GoBack"/>
      <w:bookmarkEnd w:id="0"/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9B0A9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A98">
        <w:rPr>
          <w:rFonts w:ascii="Times New Roman" w:hAnsi="Times New Roman" w:cs="Times New Roman"/>
          <w:sz w:val="28"/>
          <w:szCs w:val="28"/>
        </w:rPr>
        <w:t>в муниципальном образовании «Новодевяткинское сельское поселение» Всеволожского муниципального района Ленинградской области</w:t>
      </w:r>
    </w:p>
    <w:p w:rsidR="007C3204" w:rsidRDefault="007C3204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Ind w:w="2235" w:type="dxa"/>
        <w:tblLook w:val="04A0"/>
      </w:tblPr>
      <w:tblGrid>
        <w:gridCol w:w="599"/>
        <w:gridCol w:w="2784"/>
        <w:gridCol w:w="4661"/>
      </w:tblGrid>
      <w:tr w:rsidR="005167F8" w:rsidTr="007C3204">
        <w:trPr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0361B3" w:rsidTr="007C3204">
        <w:trPr>
          <w:trHeight w:val="680"/>
          <w:jc w:val="center"/>
        </w:trPr>
        <w:tc>
          <w:tcPr>
            <w:tcW w:w="737" w:type="dxa"/>
          </w:tcPr>
          <w:p w:rsidR="000361B3" w:rsidRPr="005167F8" w:rsidRDefault="000361B3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1B3" w:rsidRPr="005167F8" w:rsidRDefault="000361B3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0361B3" w:rsidRPr="005167F8" w:rsidRDefault="000361B3" w:rsidP="005C0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0361B3" w:rsidTr="007C3204">
        <w:trPr>
          <w:trHeight w:val="674"/>
          <w:jc w:val="center"/>
        </w:trPr>
        <w:tc>
          <w:tcPr>
            <w:tcW w:w="737" w:type="dxa"/>
          </w:tcPr>
          <w:p w:rsidR="000361B3" w:rsidRPr="005167F8" w:rsidRDefault="000361B3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1B3" w:rsidRPr="005167F8" w:rsidRDefault="000361B3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0361B3" w:rsidRPr="00B265D2" w:rsidRDefault="00B265D2" w:rsidP="005C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D2">
              <w:rPr>
                <w:rFonts w:ascii="Times New Roman" w:hAnsi="Times New Roman" w:cs="Times New Roman"/>
              </w:rPr>
              <w:t>12</w:t>
            </w:r>
          </w:p>
        </w:tc>
      </w:tr>
      <w:tr w:rsidR="00AE6FEF" w:rsidTr="007C3204">
        <w:trPr>
          <w:trHeight w:val="1249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7C3204">
        <w:trPr>
          <w:trHeight w:val="712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7C3204">
        <w:trPr>
          <w:trHeight w:val="990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0361B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от 02.06.2016г. № 77/01-04</w:t>
            </w:r>
          </w:p>
        </w:tc>
      </w:tr>
      <w:tr w:rsidR="00AE6FEF" w:rsidTr="007C3204">
        <w:trPr>
          <w:trHeight w:val="435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7C3204">
        <w:trPr>
          <w:trHeight w:val="2267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61B3" w:rsidRPr="00E0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http://www.novoedevyatkino.ru/.</w:t>
            </w:r>
          </w:p>
          <w:p w:rsidR="000361B3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8213FB" w:rsidRDefault="008213FB">
      <w:pPr>
        <w:rPr>
          <w:rFonts w:ascii="Times New Roman" w:hAnsi="Times New Roman" w:cs="Times New Roman"/>
          <w:b/>
          <w:sz w:val="28"/>
          <w:szCs w:val="28"/>
        </w:rPr>
        <w:sectPr w:rsidR="008213FB" w:rsidSect="00F83C68">
          <w:footerReference w:type="default" r:id="rId7"/>
          <w:pgSz w:w="11906" w:h="16838"/>
          <w:pgMar w:top="680" w:right="1134" w:bottom="1134" w:left="709" w:header="709" w:footer="414" w:gutter="0"/>
          <w:cols w:space="708"/>
          <w:titlePg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E6C76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E6C76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6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E6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E6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Merge w:val="restart"/>
          </w:tcPr>
          <w:p w:rsidR="005167F8" w:rsidRPr="008E6C76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Основаниями для отказа в переводе 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использования помещений, обеспечивающих доступ к жилым помещениям, или отсутствует техническая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проекта переустройства и (или)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312B27" w:rsidRPr="00312B2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2B27"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«Новодевяткинское сельское поселение» Всеволожского муниципального района 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312B2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12B27"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«Новодевяткинское сельское поселение» Всеволожского муниципального района 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312B2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312B2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312B2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312B2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312B2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 Административному регламенту 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______________муниципальной услуги 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принадлежащее</w:t>
            </w:r>
            <w:proofErr w:type="gramEnd"/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собственности, в  целях  использования  помещения  в качестве ____________________________________________________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Поэтажный план 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дома, в котором находится переводимое помещение, выполненный БТИ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________________ 20__ г.           __________________               ____________________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юридических лиц указываются: наименование, организационно-правовая форма, адрес места 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Направить в электронной форме в личный кабинет на </w:t>
            </w: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ПГУ</w:t>
            </w: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312B27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312B27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312B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</w:t>
            </w:r>
            <w:r w:rsid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недвижимости (ЕГРН)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B16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</w:t>
            </w:r>
            <w:r w:rsid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недвижимости (ЕГРН)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ЕГР</w:t>
            </w:r>
            <w:r w:rsid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B1663E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«Новодевяткинское сельское поселение» Всеволожского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района 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B1663E"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«Новодевяткинское сельское поселение» Всеволожского муниципального района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уполномоченное рассмотреть поступившие документы, и дает поручение об их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B1663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B1663E"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области;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B166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663E" w:rsidRPr="0031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области;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</w:t>
            </w:r>
            <w:r w:rsidRPr="00604585">
              <w:rPr>
                <w:rFonts w:ascii="Times New Roman" w:hAnsi="Times New Roman" w:cs="Times New Roman"/>
              </w:rPr>
              <w:lastRenderedPageBreak/>
              <w:t>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B166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B1663E" w:rsidRP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http://www.novoedevyatkino.ru/.</w:t>
            </w:r>
            <w:r w:rsidRP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B1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F83C68">
      <w:pgSz w:w="16838" w:h="11906" w:orient="landscape"/>
      <w:pgMar w:top="707" w:right="678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D3" w:rsidRDefault="00E94CD3" w:rsidP="00F83C68">
      <w:pPr>
        <w:spacing w:after="0" w:line="240" w:lineRule="auto"/>
      </w:pPr>
      <w:r>
        <w:separator/>
      </w:r>
    </w:p>
  </w:endnote>
  <w:endnote w:type="continuationSeparator" w:id="0">
    <w:p w:rsidR="00E94CD3" w:rsidRDefault="00E94CD3" w:rsidP="00F8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804333"/>
      <w:docPartObj>
        <w:docPartGallery w:val="Page Numbers (Bottom of Page)"/>
        <w:docPartUnique/>
      </w:docPartObj>
    </w:sdtPr>
    <w:sdtContent>
      <w:p w:rsidR="00F83C68" w:rsidRPr="00F83C68" w:rsidRDefault="00F83C6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83C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3C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3C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83C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83C68" w:rsidRDefault="00F83C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D3" w:rsidRDefault="00E94CD3" w:rsidP="00F83C68">
      <w:pPr>
        <w:spacing w:after="0" w:line="240" w:lineRule="auto"/>
      </w:pPr>
      <w:r>
        <w:separator/>
      </w:r>
    </w:p>
  </w:footnote>
  <w:footnote w:type="continuationSeparator" w:id="0">
    <w:p w:rsidR="00E94CD3" w:rsidRDefault="00E94CD3" w:rsidP="00F8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37"/>
    <w:rsid w:val="000361B3"/>
    <w:rsid w:val="001D33BF"/>
    <w:rsid w:val="00217B8F"/>
    <w:rsid w:val="00263E49"/>
    <w:rsid w:val="002C61B5"/>
    <w:rsid w:val="002D61CD"/>
    <w:rsid w:val="002E013B"/>
    <w:rsid w:val="00312B27"/>
    <w:rsid w:val="00334758"/>
    <w:rsid w:val="00450FC7"/>
    <w:rsid w:val="005167F8"/>
    <w:rsid w:val="005F1B4D"/>
    <w:rsid w:val="00604585"/>
    <w:rsid w:val="006051B4"/>
    <w:rsid w:val="00654137"/>
    <w:rsid w:val="00681416"/>
    <w:rsid w:val="007C3204"/>
    <w:rsid w:val="007E6203"/>
    <w:rsid w:val="008154B8"/>
    <w:rsid w:val="008213FB"/>
    <w:rsid w:val="0087692C"/>
    <w:rsid w:val="008E6C76"/>
    <w:rsid w:val="00924D32"/>
    <w:rsid w:val="009B0A98"/>
    <w:rsid w:val="00AC204B"/>
    <w:rsid w:val="00AC5DB8"/>
    <w:rsid w:val="00AE6FEF"/>
    <w:rsid w:val="00B1663E"/>
    <w:rsid w:val="00B265D2"/>
    <w:rsid w:val="00BD34B1"/>
    <w:rsid w:val="00C433AD"/>
    <w:rsid w:val="00CC483B"/>
    <w:rsid w:val="00DE3736"/>
    <w:rsid w:val="00E75FA9"/>
    <w:rsid w:val="00E94CD3"/>
    <w:rsid w:val="00E95F65"/>
    <w:rsid w:val="00EE197D"/>
    <w:rsid w:val="00F47C28"/>
    <w:rsid w:val="00F83C68"/>
    <w:rsid w:val="00F9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3FB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C68"/>
  </w:style>
  <w:style w:type="paragraph" w:styleId="a7">
    <w:name w:val="footer"/>
    <w:basedOn w:val="a"/>
    <w:link w:val="a8"/>
    <w:uiPriority w:val="99"/>
    <w:unhideWhenUsed/>
    <w:rsid w:val="00F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3D9A-660B-44EE-AD33-1DD7ED49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Ольга</cp:lastModifiedBy>
  <cp:revision>23</cp:revision>
  <dcterms:created xsi:type="dcterms:W3CDTF">2016-06-09T16:58:00Z</dcterms:created>
  <dcterms:modified xsi:type="dcterms:W3CDTF">2017-09-07T11:34:00Z</dcterms:modified>
</cp:coreProperties>
</file>